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NIRA PIMENTA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4-A, Gleba 09, Castro Alves, Setor Ipocyssara, Projeto Fundiário Corumbiar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NIRA PIMENT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