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ONIRA PIMENTA DA SILVA,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54-A, Gleba 09, Castro Alves, Setor Ipocyssara, Projeto Fundiário Corumbiara, Município de Cacoal/RO,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ONIRA PIMENTA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