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88 GLEBA 08 GY-PARANÁ - Epafras Lucia, Município de Cacoal/Rondônia,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