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SEU NEGO , inscrito no CPF sob o nº , residente em Cacoal/RO, interessado no processo de regularização ambiental referente ao imóvel "LOTE 42 (REM.) GLEBA 10 P.I.C. IPOCYSSARA - Nego",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SEU NEGO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SEU NEGO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