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SEU NEGO , inscrito no CPF sob o nº , residente em Cacoal/RO, interessado no processo de regularização ambiental referente ao imóvel "LOTE 42 (REM.) GLEBA 10 P.I.C. IPOCYSSARA - Nego",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SEU NEGO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