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DINARTE DA SILVA DO NASCIMENTO, inscrito no CPF sob o nº 027.407.838-41, titular do imóvel rural "LOTE DE TERRAS RURAIS sob nº 32-A (trinta e dois, letra "A"), GLEBA 04 (quatro),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