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ILSON MOURA GOMES, brasileiro(a), casado(a), vendedor, inscrito(a) no CPF nº 761.479.401-04, portador(a) do RG nº 330.443-SSP-RO, residente e domiciliado(a) em Rua Anita Garibaldi, 2.383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L sob nº 81-B (oitenta e um, letra "B") Remanescente, subdivisão do lote original 81, da Gleba 07 (sete), SETOR GY-PARANÁ, Projeto Integrado de Colonização Gy-Paraná, Município de Cacoal/RO, código INCRA/SNCR nº 950.025.029.521-4, matrícula nº 46.621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ILSON MOURA GOM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