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ILSON MOURA GOMES, brasileiro(a), casado(a), vendedor, inscrito(a) no CPF nº 761.479.401-04, portador(a) do RG nº 330.443-SSP-RO, residente e domiciliado(a) em Rua Anita Garibaldi, 2.383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L sob nº 81-B (oitenta e um, letra "B") Remanescente, subdivisão do lote original 81, da Gleba 07 (sete), SETOR GY-PARANÁ, Projeto Integrado de Colonização Gy-Paraná, Município de Cacoal/RO, código INCRA/SNCR nº 950.025.029.521-4, matrícula nº 46.62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ILSON MOURA GOM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