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HELENA TEIXEIRA BRUNES, brasileiro(a), do lar, inscrito(a) no CPF nº 596.768.252-04, portador(a) do RG nº 241746 SSP/RO, residente e domiciliado(a) em Lote 18-F, Gleba 05, Setor Prosperidade, zona rural de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F (dezoito, letra "F"), GLEBA 05 (cinco), SETOR PROSPERIDADE, Projeto Integrado de Colonização Gy-Paraná, Município de Cacoal/RO, código INCRA/SNCR nº 951.137.823.856-8, matrícula nº 11.16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HELENA TEIXEIRA BRUN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