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JOSENIAS IANSE, brasileiro(a), casado(a), lavrador, inscrito(a) no CPF nº 103.187.632-49, portador(a) do RG nº CLRG nº 60.800-SSP-RO, residente e domiciliado(a) em Rua dos Pombos, Bairro Garça, Colniza, 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PACHECO DA SILVA IANSE, brasileiro(a), lavradora, inscrito(a) no CPF nº 820.975.932-91, portador(a) do RG nº CTPS nº 086.973, Série 001-DRT-RO, residente e domiciliado(a) em Rua dos Pombos, Bairro Garça, Colniza, 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TANASE, brasileiro(a), professor, residente e domiciliado(a) em Linha 12, Lote 38, Gleba 11, Km 19, Porto Velho,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JOSÉ TORRES SALOMÃO, brasileiro(a), professora, inscrito(a) no CPF nº 409.170.702-59, portador(a) do RG nº CLRG nº 439.299-SESP-RO, residente e domiciliado(a) em Linha 12, Lote 38, Gleba 11, Km 19, Porto Velho,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38, GLEBA 11, LINHA 12, Km 19, Porto Velho, RO, Setor Gy-Paraná, Município de Porto Velho/RO, matrícula nº 39.942, de propriedade/posse do(s) OUTORGANTE(S).</w:t>
      </w:r>
    </w:p>
    <w:p/>
    <w:p>
      <w:pPr>
        <w:jc w:val="right"/>
      </w:pPr>
      <w:r>
        <w:t>Porto Velho/RO,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JOSENIAS IANSE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PACHECO DA SILVA IANSE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TANASE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JOSÉ TORRES SALOMÃO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