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-A-6 da Gleba 04, Setor Prosperidade, P.I.C.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