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ESTEVÃO DE OLIVEIRA, brasileiro(a), casado(a), agricultor, inscrito(a) no CPF nº 191.487.719-53, portador(a) do RG nº 66.395-RO,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CALIXTO MACÇÃO, brasileiro(a), casado(a), agricultor, inscrito(a) no CPF nº 328.239.087-49, portador(a) do RG nº 1.056.503 SSP/ES,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ALVES, brasileiro(a), casado(a), agricultor, inscrito(a) no CPF nº 009.853.797-07, portador(a) do RG nº 1.056.523 SSP/ES, residente e domiciliado(a) em Linha 05,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ROQUE DE OLIVEIRA, brasileiro(a), casado(a), lavrador, inscrito(a) no CPF nº 191.344.879-72, portador(a) do RG nº 888.515-0 SSP/PR, residente e domiciliado(a) em Avenida Pau Brasil, 5.693,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IAREMA PRIMO, brasileiro(a), casado(a), agricultor, inscrito(a) no CPF nº 390.432.662-72, portador(a) do RG nº 422.587 SSP/RO,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SILVIO FERREIRA DE CAMPOS, brasileiro(a), solteiro(a), agricultor, inscrito(a) no CPF nº 420.260.322-20, portador(a) do RG nº 422.730 SESP/RO,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TEREZINHA DE SOUZA CAMPOS, brasileiro(a), agricultora, inscrito(a) no CPF nº 242.131.282-53, portador(a) do RG nº 2.251.312 SSP/PR, residente e domiciliado(a) em Rua Rondônia, 5.683, Centro,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AFONSO FORNAZIER, brasileiro(a), solteiro(a), lavrador, inscrito(a) no CPF nº 620.758.102-49, portador(a) do RG nº 631.152-RO,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ADÃO FORNAZIER, brasileiro(a), solteiro(a), lavrador, inscrito(a) no CPF nº 606.416.652-53, portador(a) do RG nº 631.150-RO,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FORNAZIER, brasileiro(a), lavrador,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LOURIVAL SANTOS DE OLIVEIRA, brasileiro(a), casado(a), comerciante, inscrito(a) no CPF nº 563.332.182-00, portador(a) do RG nº 516.410 SSP/RO, residente e domiciliado(a) em Avenida Pau Brasil, 5.272,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ATARCIZIO PIMENTEL, brasileiro(a), casado(a), inscrito(a) no CPF nº 777.225.317-68, portador(a) do RG nº 631.570 SSP/RO, residente e domiciliado(a) em Rua Mato Grosso, 5.110,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ELINA INÁCIO DA SILVA, brasileiro(a), casado(a), agricultora, inscrito(a) no CPF nº 648.511.412-20, portador(a) do RG nº 4.479.331-8 SSP/PR, residente e domiciliado(a) em Linha 05, Lote 07, Gleba 04,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RÁDIO TV DO AMAZONAS LTDA, pessoa jurídica de direito privado, residente e domiciliado(a) em Avenida André Araújo, 1.555, Manaus/AM.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brasileiro(a), solteiro(a), comerciante, inscrito(a) no CPF nº 001.388.702-50, portador(a) do RG nº 1.036.371 SSP/RO, residente e domiciliado(a) em Rua dos Imigrantes, 3.462,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Nº 18 (dezoito), Remanescente, Gleba 05, Setor Ipocyssara, Projeto Fundiário Corumbiara, Município de Cacoal/RO, código INCRA/SNCR nº 001.040.034.100-7, matrícula nº 1.314,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ESTEVÃO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CALIXTO MACÇÃO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ALVES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ROQUE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IAREMA PRIMO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SILVIO FERREIRA DE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TEREZINHA DE SOUZA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AFONSO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ADÃO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LOURIVAL SANTOS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ATARCIZIO PIMENTEL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ELINA INÁCIO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RÁDIO TV DO AMAZONAS LTDA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