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 LAGAÇO, inscrito no CPF sob o nº 40918874220, proprietário do imóvel rural denominado "LOTE 100-A1-(REM.), GLEBA 09, SETOR GY-PARANÁ,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