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FAUSTINO ANTONIO VILAS BOAS, inscrito no CPF sob o nº 162.040.002-25, proprietário do imóvel rural denominado "LOTE 09, GLEBA 08, S.T. IPOCYSSARA, P.F. CORUMBIARA", com área de 88.2705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