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81-B5, GLEBA 07, S.T. GY-PARANÁ, P.I.C. GY-PARANÁ", com área de 0.2905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