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ISAAC LACERDA, inscrito no CPF sob o nº 94740364204, residente em Cacoal/RO, interessado no processo de regularização ambiental referente ao imóvel "Lote 50-A-6 da Gleba 04, Setor Prosperidade, P.I.C. Gy-Paraná",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ISAAC LACERDA</w:t>
        <w:br/>
        <w:t xml:space="preserve">    CPF:            94740364204</w:t>
        <w:br/>
        <w:t xml:space="preserve">    E-mail:         jacutingatopografia@gmail.com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ISAAC LACERDA</w:t>
      </w:r>
    </w:p>
    <w:p>
      <w:r>
        <w:t>CPF: 94740364204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