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ISAAC LACERDA, brasileiro(a), solteiro(a), inscrito(a) no CPF nº 94740364204, residente e domiciliado(a) em AV. DAS COMUNICAÇÕES, 2509, TEIXEIRÃO.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50-A-6 da Gleba 04, Setor Prosperidade, P.I.C. Gy-Paraná, Setor IPOCYSSARA, Município de Cacoal/RO, matrícula nº 12345,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LACERDA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