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GELSON GUILHERME DA SILVA, inscrito no CPF sob o nº 912.592.232-72, proprietário do imóvel rural denominado "LOTE 82D(Unificado), GLEBA 07, S.T. GY-PARANÁ", com área de 4.0067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