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ANA VIEIRA DE SOUZA MEIRELES, inscrita no CPF sob o nº 272.035.142-34, proprietária do imóvel rural denominado "LOTE 03, GLEBA 09", com área de 96.8369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