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À ILUSTRÍSSIMA SENHORA OFICIAL DO 1º OFÍCIO DE REGISTRO DE IMÓVEIS DA COMARCA DE CASCOL,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ROBERTO OLIVEIRA DA SILVA</w:t>
      </w:r>
      <w:r>
        <w:rPr>
          <w:b w:val="0"/>
          <w:sz w:val="24"/>
        </w:rPr>
        <w:t>, brasileiro, Solteiro, eletricista, portador do CI.RG nº 231.691-SESDEC-RO, inscrito no CPF/MF nº 190.971.920-00, filho de __________ e __________, que declara, sob as penas da Lei, não ter convivência pública em união estável, nos termos do art. 1.723 e seguintes do Código Civil Brasileiro, residente e domiciliado na Avenida Tiradentes, 397, Bairro Novo Cacoal, Cascol,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22-B (REM.), GLEBA 06,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11.193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Cascol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10,4664 ha (dez hectares, quarenta e seis ares e sessenta e quatro centiares)</w:t>
      </w:r>
      <w:r>
        <w:rPr>
          <w:b w:val="0"/>
          <w:sz w:val="24"/>
        </w:rPr>
        <w:t xml:space="preserve"> hectares, desta serventia da comarca de Cascol, cadastrado no INCRA sob o Código n°. </w:t>
      </w:r>
      <w:r>
        <w:rPr>
          <w:b/>
          <w:sz w:val="24"/>
        </w:rPr>
        <w:t>001.040.045.152-0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2320268500434381-RO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0,004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0,04%</w:t>
      </w:r>
      <w:r>
        <w:rPr>
          <w:b w:val="0"/>
          <w:sz w:val="24"/>
        </w:rPr>
        <w:t xml:space="preserve"> em relação à área original, dentro dos limites aceitáveis para averbação, conforme normas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da Legislação aplicável, os Requerentes e o Profissional habilitado, infra-assinados, requerem a </w:t>
      </w:r>
      <w:r>
        <w:rPr>
          <w:b/>
          <w:sz w:val="24"/>
        </w:rPr>
        <w:t>dispensa da apresentação de anuências dos respectivos confrontantes</w:t>
      </w:r>
      <w:r>
        <w:rPr>
          <w:b w:val="0"/>
          <w:sz w:val="24"/>
        </w:rPr>
        <w:t>, conforme prevê o Art. 770, das DGE/RO, despacho n° 5277/2019 e 5284/2019 da Corregedoria Geral da Justiça de Rondônia.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R$ 81.355,94 (oitenta e um mil e trezentos e cinquenta e cinco reais e noventa e quatro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R$ 102.755,21 (cento e dois mil e setecentos e cinquenta e cinco reais e vinte e um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3fcd8210-0cc7-42cd-b844-6d7b5a52ff1f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0442039816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10,4664 ha (dez hectares, quarenta e seis ares e sessenta e quatro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10,4624 ha (dez hectares, quarenta e seis ares e vinte e quatro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23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ROBERTO OLIVEIRA DA SILVA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2320268500434381-RO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