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CANCELAMENTO DO CAR</w:t>
      </w:r>
    </w:p>
    <w:p/>
    <w:p>
      <w:r>
        <w:rPr>
          <w:b/>
          <w:sz w:val="22"/>
        </w:rPr>
        <w:t>À Coordenadoria de Monitoramento e Regularização Ambiental Rural — COMRAR</w:t>
        <w:br/>
        <w:t>Secretaria de Estado do Desenvolvimento Ambiental — SEDAM-RO</w:t>
      </w:r>
    </w:p>
    <w:p/>
    <w:p>
      <w:pPr>
        <w:jc w:val="both"/>
      </w:pPr>
      <w:r>
        <w:rPr>
          <w:sz w:val="22"/>
        </w:rPr>
        <w:t>OTAVIANO DE JESUS RODRIGUES, inscrito no CPF sob o nº 081.198.053-34, proprietário do imóvel rural denominado "LOTE 01 (REM.), GLEBA 09, S.T. CASTRO ALVES, P.F. CORUMBIARA", localizado em Cacoal/RO, requer o CANCELAMENTO do CAR cadastrado pelos seguintes motivos: (descrever o motivo — ex.: duplicidade de inscrição, venda do imóvel, erro cadastral, etc.).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e CPF;</w:t>
        <w:br/>
        <w:t>II — Comprovante de titularidade do imóvel;</w:t>
        <w:br/>
        <w:t>III — Justificativa do cancelamento (se necessário, declaração ou laudo técnico).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r>
        <w:t>Cacoal/RO, 6 de agosto de 2026</w:t>
      </w:r>
    </w:p>
    <w:p/>
    <w:p>
      <w:r>
        <w:t>____________________________________________________</w:t>
      </w:r>
    </w:p>
    <w:p>
      <w:r>
        <w:rPr>
          <w:b/>
        </w:rPr>
        <w:t>OTAVIANO DE JESUS RODRIGUES</w:t>
      </w:r>
    </w:p>
    <w:p>
      <w:r>
        <w:t>CPF: 081.198.053-34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