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ANTONIO VILAS BOAS, brasileiro, agricultor, inscrito(a) no CPF nº 03537646520, residente e domiciliado(a) em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2, GLEBA 08, CASTRO ALVES, SETOR IPOCYSSARA, PROJETO FUNDIÁRIO CORUMBIARA, Município de Cacoal/RO, código INCRA/SNCR nº 00104006674-50, matrícula nº 4.404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ANTONIO VILAS BOA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