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ANTONIO VILAS BOAS, brasileiro, agricultor, inscrito(a) no CPF nº 03537646520, residente e domiciliado(a) em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2, GLEBA 08, CASTRO ALVES, SETOR IPOCYSSARA, PROJETO FUNDIÁRIO CORUMBIARA, Município de Cacoal/RO, código INCRA/SNCR nº 00104006674-50, matrícula nº 4.404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ANTONIO VILAS BO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