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ANTONIO VILAS BOAS, brasileiro, agricultor, inscrito(a) no CPF nº 03537646520, residente e domiciliado(a) em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22, GLEBA 08, CASTRO ALVES, SETOR IPOCYSSARA, PROJETO FUNDIÁRIO CORUMBIARA, Município de Cacoal/RO, código INCRA/SNCR nº 00104006674-50, matrícula nº 4.404,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ANTONIO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