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NEIDE HIDALGO RAMOS, brasileira, viúva, comerciante, inscrito(a) no CPF nº 283.684.802-63, portador(a) do RG nº 112.778-SSP-RO, residente e domiciliado(a) em Avenida Tancredo Neves, 1.150,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ERISYALDO HIDALGO RAMOS, brasileiro, solteiro, maior e capaz, pensionista, inscrito(a) no CPF nº 735.915.052-34, portador(a) do RG nº 574.039-SSP-RO, residente e domiciliado(a) em Avenida Paraná, 135,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NORRI HIDALGO RAMOS, brasileira, divorciada, gerente administrativa, inscrito(a) no CPF nº 732.536.502-00, portador(a) do RG nº 782.163-SESP-RO, residente e domiciliado(a) em Rua Diamantes, Bom Futuro, Ariquemes,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JUVENAL PEREIRA DE ARAÚJO, brasileiro, casado no regime de comunhão parcial de bens, na vigência do código civil de 2002, aposentado, inscrito(a) no CPF nº 089.685.353-53, portador(a) do RG nº 35.887/665-ASSP, residente e domiciliado(a) em Linha 71,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NIZETE HIDALGO DE ARAÚJO OLIVEIRA, brasileira, casada no regime de comunhão parcial de bens, na vigência do código civil de 2002, funcionária pública, inscrito(a) no CPF nº 341.148.402-06, portador(a) do RG nº 388.178-SESP-RO, residente e domiciliado(a) em Rua Rio Branco, 3.674, Bairro Florestal,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NIVALDO PEREIRA DE ARAÚJO, brasileiro, separado judicialmente, agricultor, inscrito(a) no CPF nº 204.572.272-42, portador(a) do RG nº 198.542-SESDC-RO,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NUCELY HIDALGO, brasileira, divorciada, técnica em enfermagem, inscrito(a) no CPF nº 340.564.242-68, portador(a) do RG nº 205.286-SSP-RO, residente e domiciliado(a) em Avenida Joseelma Kibitsuki, 1.144, Bairro Novo Horizonte,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NILDO PEREIRA DE ARAÚJO, brasileiro, casado no regime de comunhão parcial de bens, na vigência do código civil de 2002, agricultor, inscrito(a) no CPF nº 421.038.512-34, portador(a) do RG nº 325.106-SESP-RO, residente e domiciliado(a) em Linha 11, Lote 06, Gleba 11,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NEIBI KELLY DE CARVALHO ARAÚJO SANTANA, brasileira, casada no regime de comunhão parcial de bens, na vigência do código civil de 2002, do lar, inscrito(a) no CPF nº 822.080.642-04, portador(a) do RG nº 1.000.366-SSDC-RO, residente e domiciliado(a) em Rua dos Pioneiros, 3.725, Floresta,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MAXWELL FERNANDO DE CARVALHO ARAÚJO, brasileiro, casado no regime de comunhão parcial de bens, na vigência do código civil de 2002, policial militar, inscrito(a) no CPF nº 003.275.432-99, portador(a) do RG nº 1.063.159-SSDC-RO, residente e domiciliado(a) em Avenida das Comunicações, 3.930, Codomílio Villa Flora, Cacaol,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06, GLEBA 11, S.T. GY-PARANÁ, P.I.C. GY-PARANÁ, Município de Cacaol/RO, matrícula nº 1.789, de propriedade/posse do(s) OUTORGANTE(S).</w:t>
      </w:r>
    </w:p>
    <w:p/>
    <w:p>
      <w:pPr>
        <w:jc w:val="right"/>
      </w:pPr>
      <w:r>
        <w:t>Cacaol/RO,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NEIDE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ERISYALDO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NORRI HIDALGO RAMOS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JUVENAL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NIZETE HIDALGO DE ARAÚJO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NIVALDO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NUCELY HIDALGO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NILDO PEREIRA DE ARAÚJO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NEIBI KELLY DE CARVALHO ARAÚJO SANTANA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MAXWELL FERNANDO DE CARVALHO ARAÚJO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