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LEONARDO ALVES PIRES DA SILVA, inscrito no CPF sob o nº 004.451.702-55, , proprietário do imóvel rural denominado "LOTE 56-B, GLEBA 09, S.T. CASTRO ALVES, P.F. CORUMBIARA", com área de 12.058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