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ELIS JOSÉ BRAZ , inscrito no CPF sob o nº 612.696.462-49, proprietário do imóvel rural denominado "Lote 56-C, Gleba 09, Castro Alves, Setor Ipocyssara, Projeto Fundiário Corumbiara", com área de 10.7863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