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brasileiro, inscrito no CPF sob o nº 082.670.657-68, residente e domiciliado em Presidente Médici/RO, vem, respeitosamente, à presença de Vossas Senhorias, solicitar a ANÁLISE E APROVAÇÃO do Cadastro Ambiental Rural — CAR referente ao imóvel rural denominado "LOTE 12, GLEBA 09, S.T. LEITÃO", com área de 106.1119 hectares, localizado no município de Presidente Médici/RO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