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NOR ANTÔNIO INÁCIO, brasileiro, divorciado(a), motorista, inscrito(a) no CPF nº 175.869.091-72, portador(a) do RG nº 1476228-SESDEC-RO, residente e domiciliado(a) em Linha 07, Lote 77, Gleba 06, Município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ETE ZULMIRA DOS SANTOS, brasileira, casado(a), do lar, inscrito(a) no CPF nº 409.091.742-53, portador(a) do RG nº 177.379-SESDEC-RO, residente e domiciliado(a) em Rua Arnaldo de Assis Gomes, 3489, Bairro Village do Sol I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ANETE INÁCIO DE MELO, brasileira, casado(a), do lar, inscrito(a) no CPF nº 348.262.382-15, portador(a) do RG nº 177.342-SESP-RO, residente e domiciliado(a) em Rua Independência, 1180, Bairro São José, Espigão do Oeste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ÁTIMA ANTÔNIO INÁCIO DE MELO, brasileira, casado(a), inscrito(a) no CPF nº 831.580.222-49, portador(a) do RG nº 648.886-SSP-RO, residente e domiciliado(a) em Linha 90, Km 2,5, Lado Sul, município de São Miguel do Guaporé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ZINETE ANTÔNIO INÁCIO ROSMANN, brasileira, casado(a), inscrito(a) no CPF nº 627.679.842-87, portador(a) do RG nº 358.322-SESP-RO, residente e domiciliado(a) em Linha 50, Km 06, Setor Primavera, município de São Miguel do Guaporé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 (REM.), GLEBA 09, S.T. IPOCYSSARA, P.F. CORUMBIARA, Município de Cacoal/RO, código INCRA/SNCR nº 001.031.116.661-7, matrícula nº 42.480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NOR ANTÔNIO INÁ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ETE ZULMIRA DOS SANT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ANETE INÁCIO DE MEL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ÁTIMA ANTÔNIO INÁCIO DE MEL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ZINETE ANTÔNIO INÁCIO ROSMANN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