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motorista, inscrito(a) no CPF nº 175.869.091-72, portador(a) do RG nº 1476228-SESDEC-RO, residente e domiciliado(a) em Linha 07, Lote 77, Gleba 06, Município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ZULMIRA DOS SANTOS, brasileira, casado(a), do lar, inscrito(a) no CPF nº 409.091.742-53, portador(a) do RG nº 177.379-SESDEC-RO, residente e domiciliado(a) em Rua Arnaldo de Assis Gomes, 3489, Bairro Village do Sol I,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IVANETE INÁCIO DE MELO, brasileira, casado(a), do lar, inscrito(a) no CPF nº 348.262.382-15, portador(a) do RG nº 177.342-SESP-RO, residente e domiciliado(a) em Rua Independência, 1180, Bairro São José, Espigão do Oeste,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FÁTIMA ANTÔNIO INÁCIO DE MELO, brasileira, casado(a), inscrito(a) no CPF nº 831.580.222-49, portador(a) do RG nº 648.886-SSP-RO, residente e domiciliado(a) em Linha 90, Km 2,5, Lado Sul,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LUZINETE ANTÔNIO INÁCIO ROSMANN, brasileira, casado(a), inscrito(a) no CPF nº 627.679.842-87, portador(a) do RG nº 358.322-SESP-RO, residente e domiciliado(a) em Linha 50, Km 06, Setor Primavera,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(REM.), GLEBA 09, S.T. IPOCYSSARA, P.F. CORUMBIARA, Município de Cacoal/RO, código INCRA/SNCR nº 001.031.116.661-7, matrícula nº 42.480, de propriedade/posse do(s) OUTORGANTE(S).</w:t>
      </w:r>
    </w:p>
    <w:p/>
    <w:p>
      <w:pPr>
        <w:jc w:val="right"/>
      </w:pPr>
      <w:r>
        <w:t>Cacoal/RO,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ZULMIRA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IVANETE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FÁTIMA ANTÔNIO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LUZINETE ANTÔNIO INÁCIO ROSMANN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