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CLAUDIONOR ANTÔNIO INÁCIO, brasileiro, inscrito no CPF sob o nº 175.869.091-72, residente e domiciliado em Cacoal/RO, vem, respeitosamente, à presença de Vossas Senhorias, solicitar a ANÁLISE E APROVAÇÃO do Cadastro Ambiental Rural — CAR referente ao imóvel rural denominado "LOTE 06 (REM.), GLEBA 09, S.T. IPOCYSSARA, P.F. CORUMBIARA", com área de 63.6183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