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CLAUDIONOR ANTÔNIO INÁCIO, brasileiro, divorciado(a), motorista, inscrito(a) no CPF nº 175.869.091-72, portador(a) do RG nº 1476228-SESDEC-RO, residente e domiciliado(a) em Linha 07, Lote 77, Gleba 06, Município de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IVETE ZULMIRA DOS SANTOS, brasileira, casado(a), do lar, inscrito(a) no CPF nº 409.091.742-53, portador(a) do RG nº 177.379-SESDEC-RO, residente e domiciliado(a) em Rua Arnaldo de Assis Gomes, 3489, Bairro Village do Sol I,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IVANETE INÁCIO DE MELO, brasileira, casado(a), do lar, inscrito(a) no CPF nº 348.262.382-15, portador(a) do RG nº 177.342-SESP-RO, residente e domiciliado(a) em Rua Independência, 1180, Bairro São José, Espigão do Oeste,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FÁTIMA ANTÔNIO INÁCIO DE MELO, brasileira, casado(a), inscrito(a) no CPF nº 831.580.222-49, portador(a) do RG nº 648.886-SSP-RO, residente e domiciliado(a) em Linha 90, Km 2,5, Lado Sul, município de São Miguel do Guaporé,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LUZINETE ANTÔNIO INÁCIO ROSMANN, brasileira, casado(a), inscrito(a) no CPF nº 627.679.842-87, portador(a) do RG nº 358.322-SESP-RO, residente e domiciliado(a) em Linha 50, Km 06, Setor Primavera, município de São Miguel do Guaporé,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06 (REM.), GLEBA 09, S.T. IPOCYSSARA, P.F. CORUMBIARA, Município de Cacoal/RO, código INCRA/SNCR nº 001.031.116.661-7, matrícula nº 42.480,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CLAUDIONOR ANTÔNIO INÁCIO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IVETE ZULMIRA DOS SANTOS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IVANETE INÁCIO DE MELO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FÁTIMA ANTÔNIO INÁCIO DE MELO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LUZINETE ANTÔNIO INÁCIO ROSMANN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