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Ministro Andreazza/RO, interessado(a) no processo de regularização ambiental referente ao imóvel "LOTE 27-D GLEBA 05, Setor Ipocyssara", localizado em Ministro Andreazza/RO,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