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3B, Gleba 08, Gy-Parana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