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23B, Gleba 08, Gy-Paran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