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E, gleba 05, S.T Prosperidade, Município de Cacoal/RO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