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Ministro Andreazza/RO, vem, respeitosamente, à presença de Vossas Senhorias, solicitar a ANÁLISE E APROVAÇÃO do Cadastro Ambiental Rural — CAR referente ao imóvel rural denominado "LOTE 04-B, GLEBA 05 CASTRO ALVES, SETOR IPOCYSSARA, PROJETO CORUMBIARA, 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