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OZORIO DE SOUZA FILHO, inscrito no CPF sob o nº , residente em Ministro Andreazza/RO, interessado no processo de regularização ambiental referente ao imóvel "LOTE 06-D, GLEBA 05, SETOR IPOCYSSARA, PROJETO FUNDIÁRIO CORUMBIARA", localizado em Ministro Andreazza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OZORIO DE SOUZA FILH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ZORIO DE SOUZA FILHO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