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OZORIO DE SOUZA FILHO, inscrito no CPF sob o nº , residente em Ministro Andreazza/RO, interessado no processo de regularização ambiental referente ao imóvel "LOTE 06-D, GLEBA 05, SETOR IPOCYSSARA, PROJETO FUNDIÁRIO CORUMBIARA", localizado em Ministro Andreazza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OZORIO DE SOUZA FILHO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ZORIO DE SOUZA FILHO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