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NORBERTO LAGAÇO, inscrito no CPF sob o nº 40918874220, residente em Cacoal/RO, interessado no processo de regularização ambiental referente ao imóvel "LOTE 100-A1-A, GLEBA 09, SETOR GY-PARANÁ, P.I.C. GY-PARANÁ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NORBERTO LAGAÇO</w:t>
        <w:br/>
        <w:t xml:space="preserve">    CPF:            40918874220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NORBERTO LAGAÇO</w:t>
      </w:r>
    </w:p>
    <w:p>
      <w:r>
        <w:t>CPF: 40918874220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