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 LAGAÇO, inscrito no CPF sob o nº 40918874220, proprietário do imóvel rural denominado "LOTE 100-A1-A, GLEBA 09, SETOR GY-PARANÁ, P.I.C. GY-PARANÁ (CÓPIA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