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Cacoal/RO, vem, respeitosamente, à presença de Vossas Senhorias, solicitar a ANÁLISE E APROVAÇÃO do Cadastro Ambiental Rural — CAR referente ao imóvel rural denominado "LOTE 19-A, GLEBA 01, CASTRO ALVES, SETOR IPOCYSSARA, PROJETO FUNDIÁRIO CORUMBIARA", com área de 45.6856 hectares,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