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VALNIO GONÇALVES, inscrito no CPF sob o nº 698.206.512-04, residente em Cacoal/RO, interessado no processo de regularização ambiental referente ao imóvel "LOTE 29-A, GLEBA 11,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VALNIO GONÇALVES</w:t>
        <w:br/>
        <w:t xml:space="preserve">    CPF:            698.206.512-04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