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TAMIRO, brasileiro, inscrito no CPF sob o nº , residente e domiciliado em Cacoal/RO, vem, respeitosamente, à presença de Vossas Senhorias, solicitar a ANÁLISE E APROVAÇÃO do Cadastro Ambiental Rural — CAR referente ao imóvel rural denominado "LOTE 26 GL08 GY-PARAN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TAMIR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