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 imóvel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 imóvel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