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ALIDIA ELCA WENDT PITTELKOW, inscrita no CPF sob o nº 316.593.142-91, titular do imóvel rural "LOTE 08B (REM.), GLEBA 14",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