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 (CÓPIA), Município de Cacoal/RO, código INCRA/SNCR nº 001.040.051.594-3, matrícula nº 1.14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