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JUVELINO LAGAÇO, brasileiro, inscrito no CPF sob o nº 643.681.492-20, residente e domiciliado em Cacoal/RO, vem, respeitosamente, à presença de Vossas Senhorias, solicitar a ANÁLISE E APROVAÇÃO do Cadastro Ambiental Rural — CAR referente ao imóvel rural denominado "LOTE 95-B, GLEBA 08, S.T. GY-PARANÁ, P.I.C. GY-PARANÁ", com área de 30.1134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