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ADILSON PEREIRA KAISER, brasileiro, inscrito no CPF sob o nº , residente e domiciliado em Cacoal/RO, vem, respeitosamente, à presença de Vossas Senhorias, solicitar a ANÁLISE E APROVAÇÃO do Cadastro Ambiental Rural — CAR referente ao imóvel rural denominado "LOTE 100-B1-A1, GLEBA 09, SETOR GY-PARANÁ,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