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PEDRO RAMOS DE JESUS, inscrito no CPF sob o nº 239.073.712-91, proprietário do imóvel rural denominado "LOTE 26-A, Gleba 08, Setor Gy-Paraná, P.I.C Gy-Paraná", com área de 16.9312 hectares, localizado no município de Cacoal/RO, inscrito no CAR sob o nº RO-1100049-4463.4F7E.C2CC.4787.B151.968F.113A.E2E8,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