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LABENDZ, brasileiro(a), inscrito(a) no CPF nº 16677951200,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02-C,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LABENDZ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